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Faculty Senate Meeting</w:t>
      </w:r>
    </w:p>
    <w:p w:rsidR="00000000" w:rsidDel="00000000" w:rsidP="00000000" w:rsidRDefault="00000000" w:rsidRPr="00000000" w14:paraId="00000002">
      <w:pPr>
        <w:jc w:val="center"/>
        <w:rPr/>
      </w:pPr>
      <w:r w:rsidDel="00000000" w:rsidR="00000000" w:rsidRPr="00000000">
        <w:rPr>
          <w:rtl w:val="0"/>
        </w:rPr>
        <w:t xml:space="preserve">October 8, 2019</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Quorum called at 17:03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Present:</w:t>
      </w:r>
    </w:p>
    <w:p w:rsidR="00000000" w:rsidDel="00000000" w:rsidP="00000000" w:rsidRDefault="00000000" w:rsidRPr="00000000" w14:paraId="00000007">
      <w:pPr>
        <w:numPr>
          <w:ilvl w:val="0"/>
          <w:numId w:val="4"/>
        </w:numPr>
        <w:ind w:left="720" w:hanging="360"/>
      </w:pPr>
      <w:r w:rsidDel="00000000" w:rsidR="00000000" w:rsidRPr="00000000">
        <w:rPr>
          <w:rtl w:val="0"/>
        </w:rPr>
        <w:t xml:space="preserve">Donald Fuller</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Louisa Harutyunyan</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Arshak Balayan</w:t>
      </w:r>
    </w:p>
    <w:p w:rsidR="00000000" w:rsidDel="00000000" w:rsidP="00000000" w:rsidRDefault="00000000" w:rsidRPr="00000000" w14:paraId="0000000A">
      <w:pPr>
        <w:numPr>
          <w:ilvl w:val="0"/>
          <w:numId w:val="4"/>
        </w:numPr>
        <w:ind w:left="720" w:hanging="360"/>
      </w:pPr>
      <w:r w:rsidDel="00000000" w:rsidR="00000000" w:rsidRPr="00000000">
        <w:rPr>
          <w:rtl w:val="0"/>
        </w:rPr>
        <w:t xml:space="preserve">Norayr Benohanian</w:t>
      </w:r>
    </w:p>
    <w:p w:rsidR="00000000" w:rsidDel="00000000" w:rsidP="00000000" w:rsidRDefault="00000000" w:rsidRPr="00000000" w14:paraId="0000000B">
      <w:pPr>
        <w:numPr>
          <w:ilvl w:val="0"/>
          <w:numId w:val="4"/>
        </w:numPr>
        <w:ind w:left="720" w:hanging="360"/>
      </w:pPr>
      <w:r w:rsidDel="00000000" w:rsidR="00000000" w:rsidRPr="00000000">
        <w:rPr>
          <w:rtl w:val="0"/>
        </w:rPr>
        <w:t xml:space="preserve">Arto Vaun</w:t>
      </w:r>
    </w:p>
    <w:p w:rsidR="00000000" w:rsidDel="00000000" w:rsidP="00000000" w:rsidRDefault="00000000" w:rsidRPr="00000000" w14:paraId="0000000C">
      <w:pPr>
        <w:numPr>
          <w:ilvl w:val="0"/>
          <w:numId w:val="4"/>
        </w:numPr>
        <w:ind w:left="720" w:hanging="360"/>
      </w:pPr>
      <w:r w:rsidDel="00000000" w:rsidR="00000000" w:rsidRPr="00000000">
        <w:rPr>
          <w:rtl w:val="0"/>
        </w:rPr>
        <w:t xml:space="preserve">Harutyun Alpetyan</w:t>
      </w:r>
    </w:p>
    <w:p w:rsidR="00000000" w:rsidDel="00000000" w:rsidP="00000000" w:rsidRDefault="00000000" w:rsidRPr="00000000" w14:paraId="0000000D">
      <w:pPr>
        <w:numPr>
          <w:ilvl w:val="0"/>
          <w:numId w:val="4"/>
        </w:numPr>
        <w:ind w:left="720" w:hanging="360"/>
      </w:pPr>
      <w:r w:rsidDel="00000000" w:rsidR="00000000" w:rsidRPr="00000000">
        <w:rPr>
          <w:rtl w:val="0"/>
        </w:rPr>
        <w:t xml:space="preserve">Theofanis Varvoglis</w:t>
      </w:r>
    </w:p>
    <w:p w:rsidR="00000000" w:rsidDel="00000000" w:rsidP="00000000" w:rsidRDefault="00000000" w:rsidRPr="00000000" w14:paraId="0000000E">
      <w:pPr>
        <w:numPr>
          <w:ilvl w:val="0"/>
          <w:numId w:val="4"/>
        </w:numPr>
        <w:ind w:left="720" w:hanging="360"/>
      </w:pPr>
      <w:r w:rsidDel="00000000" w:rsidR="00000000" w:rsidRPr="00000000">
        <w:rPr>
          <w:rtl w:val="0"/>
        </w:rPr>
        <w:t xml:space="preserve">Gagik Gabrielyan</w:t>
      </w:r>
    </w:p>
    <w:p w:rsidR="00000000" w:rsidDel="00000000" w:rsidP="00000000" w:rsidRDefault="00000000" w:rsidRPr="00000000" w14:paraId="0000000F">
      <w:pPr>
        <w:numPr>
          <w:ilvl w:val="0"/>
          <w:numId w:val="4"/>
        </w:numPr>
        <w:ind w:left="720" w:hanging="360"/>
      </w:pPr>
      <w:r w:rsidDel="00000000" w:rsidR="00000000" w:rsidRPr="00000000">
        <w:rPr>
          <w:rtl w:val="0"/>
        </w:rPr>
        <w:t xml:space="preserve">Hourig Attarian</w:t>
      </w:r>
    </w:p>
    <w:p w:rsidR="00000000" w:rsidDel="00000000" w:rsidP="00000000" w:rsidRDefault="00000000" w:rsidRPr="00000000" w14:paraId="00000010">
      <w:pPr>
        <w:numPr>
          <w:ilvl w:val="0"/>
          <w:numId w:val="4"/>
        </w:numPr>
        <w:ind w:left="720" w:hanging="360"/>
      </w:pPr>
      <w:r w:rsidDel="00000000" w:rsidR="00000000" w:rsidRPr="00000000">
        <w:rPr>
          <w:rtl w:val="0"/>
        </w:rPr>
        <w:t xml:space="preserve">Lori Fredricks</w:t>
      </w:r>
    </w:p>
    <w:p w:rsidR="00000000" w:rsidDel="00000000" w:rsidP="00000000" w:rsidRDefault="00000000" w:rsidRPr="00000000" w14:paraId="00000011">
      <w:pPr>
        <w:numPr>
          <w:ilvl w:val="0"/>
          <w:numId w:val="4"/>
        </w:numPr>
        <w:ind w:left="720" w:hanging="360"/>
      </w:pPr>
      <w:r w:rsidDel="00000000" w:rsidR="00000000" w:rsidRPr="00000000">
        <w:rPr>
          <w:rtl w:val="0"/>
        </w:rPr>
        <w:t xml:space="preserve">Khalid Aboura</w:t>
      </w:r>
    </w:p>
    <w:p w:rsidR="00000000" w:rsidDel="00000000" w:rsidP="00000000" w:rsidRDefault="00000000" w:rsidRPr="00000000" w14:paraId="00000012">
      <w:pPr>
        <w:numPr>
          <w:ilvl w:val="0"/>
          <w:numId w:val="4"/>
        </w:numPr>
        <w:ind w:left="720" w:hanging="360"/>
      </w:pPr>
      <w:r w:rsidDel="00000000" w:rsidR="00000000" w:rsidRPr="00000000">
        <w:rPr>
          <w:rtl w:val="0"/>
        </w:rPr>
        <w:t xml:space="preserve">David Davidian</w:t>
      </w:r>
    </w:p>
    <w:p w:rsidR="00000000" w:rsidDel="00000000" w:rsidP="00000000" w:rsidRDefault="00000000" w:rsidRPr="00000000" w14:paraId="00000013">
      <w:pPr>
        <w:numPr>
          <w:ilvl w:val="0"/>
          <w:numId w:val="4"/>
        </w:numPr>
        <w:ind w:left="720" w:hanging="360"/>
      </w:pPr>
      <w:r w:rsidDel="00000000" w:rsidR="00000000" w:rsidRPr="00000000">
        <w:rPr>
          <w:rtl w:val="0"/>
        </w:rPr>
        <w:t xml:space="preserve">Sergey Tantushyan</w:t>
      </w:r>
    </w:p>
    <w:p w:rsidR="00000000" w:rsidDel="00000000" w:rsidP="00000000" w:rsidRDefault="00000000" w:rsidRPr="00000000" w14:paraId="00000014">
      <w:pPr>
        <w:numPr>
          <w:ilvl w:val="0"/>
          <w:numId w:val="4"/>
        </w:numPr>
        <w:ind w:left="720" w:hanging="360"/>
      </w:pPr>
      <w:r w:rsidDel="00000000" w:rsidR="00000000" w:rsidRPr="00000000">
        <w:rPr>
          <w:rtl w:val="0"/>
        </w:rPr>
        <w:t xml:space="preserve">Agassy Manoukian</w:t>
      </w:r>
    </w:p>
    <w:p w:rsidR="00000000" w:rsidDel="00000000" w:rsidP="00000000" w:rsidRDefault="00000000" w:rsidRPr="00000000" w14:paraId="00000015">
      <w:pPr>
        <w:numPr>
          <w:ilvl w:val="0"/>
          <w:numId w:val="4"/>
        </w:numPr>
        <w:ind w:left="720" w:hanging="360"/>
      </w:pPr>
      <w:r w:rsidDel="00000000" w:rsidR="00000000" w:rsidRPr="00000000">
        <w:rPr>
          <w:rtl w:val="0"/>
        </w:rPr>
        <w:t xml:space="preserve">Vahram Ghushchyan</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0" w:firstLine="0"/>
        <w:rPr>
          <w:b w:val="1"/>
        </w:rPr>
      </w:pPr>
      <w:r w:rsidDel="00000000" w:rsidR="00000000" w:rsidRPr="00000000">
        <w:rPr>
          <w:b w:val="1"/>
          <w:rtl w:val="0"/>
        </w:rPr>
        <w:t xml:space="preserve">Excused</w:t>
      </w:r>
    </w:p>
    <w:p w:rsidR="00000000" w:rsidDel="00000000" w:rsidP="00000000" w:rsidRDefault="00000000" w:rsidRPr="00000000" w14:paraId="00000018">
      <w:pPr>
        <w:numPr>
          <w:ilvl w:val="0"/>
          <w:numId w:val="4"/>
        </w:numPr>
        <w:ind w:left="720" w:hanging="360"/>
      </w:pPr>
      <w:r w:rsidDel="00000000" w:rsidR="00000000" w:rsidRPr="00000000">
        <w:rPr>
          <w:rtl w:val="0"/>
        </w:rPr>
        <w:t xml:space="preserve">Vache Khachadourian (teaching)</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Nshan Matevosyan (unexpected work commitment)</w:t>
      </w:r>
    </w:p>
    <w:p w:rsidR="00000000" w:rsidDel="00000000" w:rsidP="00000000" w:rsidRDefault="00000000" w:rsidRPr="00000000" w14:paraId="0000001A">
      <w:pPr>
        <w:ind w:left="0" w:firstLine="0"/>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Absent</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Arman Arakelyan</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Guests</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Jenny Paturyan (outgoing FS Secretary)</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Vaagn Gouchtchian</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Lucyann Kerry</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Agenda</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A brief recap of last year</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Summary/main points of FS white paper and outcome of our meeting with President Markides</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Suggested 2019-2020 goals/strategies for the new FS Executive</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A brief outline of important FS committees and sub-committees</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Election of FS Executive</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AOB</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Notes</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Arto introduces the agenda. Approved</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A brief recap of last year. Arto: thanks for the last year’s work. We had an interesting year. Re-cap of the last year. FS was active, some meetings attracted 40-50 people, which was rather unusual. FS initiated more open discussions with administration. Served as a venue to voice faculty concerns.</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White paper: based on accumulated faculty feedback. Arto presents the main points. Hopefully, this will become a living document that each FS Executive will update. Arto gives feedback on the meeting with the President, Fanis and Jenny concur, add minor clarifications</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Jenny: suggestion, let’s do FS Executive election and then talk about the other committees and the year ahead. Approved</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FS Executive elections:</w:t>
      </w:r>
    </w:p>
    <w:p w:rsidR="00000000" w:rsidDel="00000000" w:rsidP="00000000" w:rsidRDefault="00000000" w:rsidRPr="00000000" w14:paraId="00000033">
      <w:pPr>
        <w:numPr>
          <w:ilvl w:val="1"/>
          <w:numId w:val="3"/>
        </w:numPr>
        <w:ind w:left="1440" w:hanging="360"/>
        <w:rPr>
          <w:u w:val="none"/>
        </w:rPr>
      </w:pPr>
      <w:r w:rsidDel="00000000" w:rsidR="00000000" w:rsidRPr="00000000">
        <w:rPr>
          <w:rtl w:val="0"/>
        </w:rPr>
        <w:t xml:space="preserve">Nominations for the Chair: Theofanis Varvoglis. Approved unanimously</w:t>
      </w:r>
    </w:p>
    <w:p w:rsidR="00000000" w:rsidDel="00000000" w:rsidP="00000000" w:rsidRDefault="00000000" w:rsidRPr="00000000" w14:paraId="00000034">
      <w:pPr>
        <w:numPr>
          <w:ilvl w:val="1"/>
          <w:numId w:val="3"/>
        </w:numPr>
        <w:ind w:left="1440" w:hanging="360"/>
        <w:rPr>
          <w:u w:val="none"/>
        </w:rPr>
      </w:pPr>
      <w:r w:rsidDel="00000000" w:rsidR="00000000" w:rsidRPr="00000000">
        <w:rPr>
          <w:rtl w:val="0"/>
        </w:rPr>
        <w:t xml:space="preserve">Nominations for Vice-Chair: Donald Fuller. Approved unanimously</w:t>
      </w:r>
    </w:p>
    <w:p w:rsidR="00000000" w:rsidDel="00000000" w:rsidP="00000000" w:rsidRDefault="00000000" w:rsidRPr="00000000" w14:paraId="00000035">
      <w:pPr>
        <w:numPr>
          <w:ilvl w:val="1"/>
          <w:numId w:val="3"/>
        </w:numPr>
        <w:ind w:left="1440" w:hanging="360"/>
        <w:rPr>
          <w:u w:val="none"/>
        </w:rPr>
      </w:pPr>
      <w:r w:rsidDel="00000000" w:rsidR="00000000" w:rsidRPr="00000000">
        <w:rPr>
          <w:rtl w:val="0"/>
        </w:rPr>
        <w:t xml:space="preserve">Nominations for Secretary: Lori Fredricks. Approved unanimously</w:t>
      </w:r>
    </w:p>
    <w:p w:rsidR="00000000" w:rsidDel="00000000" w:rsidP="00000000" w:rsidRDefault="00000000" w:rsidRPr="00000000" w14:paraId="00000036">
      <w:pPr>
        <w:numPr>
          <w:ilvl w:val="1"/>
          <w:numId w:val="3"/>
        </w:numPr>
        <w:ind w:left="1440" w:hanging="360"/>
        <w:rPr>
          <w:u w:val="none"/>
        </w:rPr>
      </w:pPr>
      <w:r w:rsidDel="00000000" w:rsidR="00000000" w:rsidRPr="00000000">
        <w:rPr>
          <w:rtl w:val="0"/>
        </w:rPr>
        <w:t xml:space="preserve">Nominations for Parliamentary: Nshan Matevosyan. Nshan is absent, but he sent an e-mail early confirming his willingness to serve, should he be nominated. Approved unanimously</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Houring: thank you to the outgoing FS Executive for leading the FS through a difficult year</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Discussion of the committees and their roles:</w:t>
      </w:r>
    </w:p>
    <w:p w:rsidR="00000000" w:rsidDel="00000000" w:rsidP="00000000" w:rsidRDefault="00000000" w:rsidRPr="00000000" w14:paraId="00000039">
      <w:pPr>
        <w:numPr>
          <w:ilvl w:val="1"/>
          <w:numId w:val="3"/>
        </w:numPr>
        <w:ind w:left="1440" w:hanging="360"/>
        <w:rPr>
          <w:u w:val="none"/>
        </w:rPr>
      </w:pPr>
      <w:r w:rsidDel="00000000" w:rsidR="00000000" w:rsidRPr="00000000">
        <w:rPr>
          <w:rtl w:val="0"/>
        </w:rPr>
        <w:t xml:space="preserve">David presents the Extension Committee</w:t>
      </w:r>
    </w:p>
    <w:p w:rsidR="00000000" w:rsidDel="00000000" w:rsidP="00000000" w:rsidRDefault="00000000" w:rsidRPr="00000000" w14:paraId="0000003A">
      <w:pPr>
        <w:numPr>
          <w:ilvl w:val="1"/>
          <w:numId w:val="3"/>
        </w:numPr>
        <w:ind w:left="1440" w:hanging="360"/>
        <w:rPr>
          <w:u w:val="none"/>
        </w:rPr>
      </w:pPr>
      <w:r w:rsidDel="00000000" w:rsidR="00000000" w:rsidRPr="00000000">
        <w:rPr>
          <w:rtl w:val="0"/>
        </w:rPr>
        <w:t xml:space="preserve">Arto and Agassy present the Faculty Affairs Committee</w:t>
      </w:r>
    </w:p>
    <w:p w:rsidR="00000000" w:rsidDel="00000000" w:rsidP="00000000" w:rsidRDefault="00000000" w:rsidRPr="00000000" w14:paraId="0000003B">
      <w:pPr>
        <w:numPr>
          <w:ilvl w:val="1"/>
          <w:numId w:val="3"/>
        </w:numPr>
        <w:ind w:left="1440" w:hanging="360"/>
        <w:rPr>
          <w:u w:val="none"/>
        </w:rPr>
      </w:pPr>
      <w:r w:rsidDel="00000000" w:rsidR="00000000" w:rsidRPr="00000000">
        <w:rPr>
          <w:rtl w:val="0"/>
        </w:rPr>
        <w:t xml:space="preserve">Vaagn presents the Operations and Facilities Committee</w:t>
      </w:r>
    </w:p>
    <w:p w:rsidR="00000000" w:rsidDel="00000000" w:rsidP="00000000" w:rsidRDefault="00000000" w:rsidRPr="00000000" w14:paraId="0000003C">
      <w:pPr>
        <w:numPr>
          <w:ilvl w:val="1"/>
          <w:numId w:val="3"/>
        </w:numPr>
        <w:ind w:left="1440" w:hanging="360"/>
        <w:rPr>
          <w:u w:val="none"/>
        </w:rPr>
      </w:pPr>
      <w:r w:rsidDel="00000000" w:rsidR="00000000" w:rsidRPr="00000000">
        <w:rPr>
          <w:rtl w:val="0"/>
        </w:rPr>
        <w:t xml:space="preserve">Budget Committee needs to get off the ground. Maybe it should be merged with Operations and Facilities</w:t>
      </w:r>
    </w:p>
    <w:p w:rsidR="00000000" w:rsidDel="00000000" w:rsidP="00000000" w:rsidRDefault="00000000" w:rsidRPr="00000000" w14:paraId="0000003D">
      <w:pPr>
        <w:numPr>
          <w:ilvl w:val="1"/>
          <w:numId w:val="3"/>
        </w:numPr>
        <w:ind w:left="1440" w:hanging="360"/>
        <w:rPr>
          <w:u w:val="none"/>
        </w:rPr>
      </w:pPr>
      <w:r w:rsidDel="00000000" w:rsidR="00000000" w:rsidRPr="00000000">
        <w:rPr>
          <w:rtl w:val="0"/>
        </w:rPr>
        <w:t xml:space="preserve">Arto and Sergey present Ethics and Grievances Committee. Work underway to review the Committee bylaws</w:t>
      </w:r>
    </w:p>
    <w:p w:rsidR="00000000" w:rsidDel="00000000" w:rsidP="00000000" w:rsidRDefault="00000000" w:rsidRPr="00000000" w14:paraId="0000003E">
      <w:pPr>
        <w:numPr>
          <w:ilvl w:val="1"/>
          <w:numId w:val="3"/>
        </w:numPr>
        <w:ind w:left="1440" w:hanging="360"/>
        <w:rPr>
          <w:u w:val="none"/>
        </w:rPr>
      </w:pPr>
      <w:r w:rsidDel="00000000" w:rsidR="00000000" w:rsidRPr="00000000">
        <w:rPr>
          <w:rtl w:val="0"/>
        </w:rPr>
        <w:t xml:space="preserve">An e-mail needs to be sent in the near future with the description of committees (can be found on the FS page) and an invitation to serve. The committee membership is open to other faculty, not just FS members</w:t>
      </w:r>
    </w:p>
    <w:p w:rsidR="00000000" w:rsidDel="00000000" w:rsidP="00000000" w:rsidRDefault="00000000" w:rsidRPr="00000000" w14:paraId="0000003F">
      <w:pPr>
        <w:numPr>
          <w:ilvl w:val="0"/>
          <w:numId w:val="3"/>
        </w:numPr>
        <w:ind w:left="720" w:hanging="360"/>
        <w:rPr>
          <w:u w:val="none"/>
        </w:rPr>
      </w:pPr>
      <w:r w:rsidDel="00000000" w:rsidR="00000000" w:rsidRPr="00000000">
        <w:rPr>
          <w:rtl w:val="0"/>
        </w:rPr>
        <w:t xml:space="preserve">Lucyann wants clarifications on the status of AUA: is it public or private? This is relevant for some paperwork she needs to fill in (for her taxes?). A discussion.</w:t>
      </w:r>
    </w:p>
    <w:p w:rsidR="00000000" w:rsidDel="00000000" w:rsidP="00000000" w:rsidRDefault="00000000" w:rsidRPr="00000000" w14:paraId="00000040">
      <w:pPr>
        <w:ind w:left="720" w:firstLine="0"/>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Meeting ended 18: 05</w:t>
      </w:r>
    </w:p>
    <w:p w:rsidR="00000000" w:rsidDel="00000000" w:rsidP="00000000" w:rsidRDefault="00000000" w:rsidRPr="00000000" w14:paraId="00000042">
      <w:pPr>
        <w:rPr/>
      </w:pPr>
      <w:r w:rsidDel="00000000" w:rsidR="00000000" w:rsidRPr="00000000">
        <w:rPr>
          <w:rtl w:val="0"/>
        </w:rPr>
        <w:t xml:space="preserve">Minutes taken by Jenny Paturyan</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