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60D7" w:rsidRDefault="0023262A">
      <w:pPr>
        <w:jc w:val="center"/>
      </w:pPr>
      <w:bookmarkStart w:id="0" w:name="_GoBack"/>
      <w:bookmarkEnd w:id="0"/>
      <w:r>
        <w:rPr>
          <w:rFonts w:ascii="Roboto Condensed" w:eastAsia="Roboto Condensed" w:hAnsi="Roboto Condensed" w:cs="Roboto Condensed"/>
        </w:rPr>
        <w:t>Faculty Senate Meeting</w:t>
      </w:r>
    </w:p>
    <w:p w:rsidR="00D860D7" w:rsidRDefault="0023262A">
      <w:pPr>
        <w:jc w:val="center"/>
      </w:pPr>
      <w:r>
        <w:rPr>
          <w:rFonts w:ascii="Roboto Condensed" w:eastAsia="Roboto Condensed" w:hAnsi="Roboto Condensed" w:cs="Roboto Condensed"/>
        </w:rPr>
        <w:t>December 17, 2015</w:t>
      </w:r>
    </w:p>
    <w:p w:rsidR="00D860D7" w:rsidRDefault="00D860D7"/>
    <w:p w:rsidR="00D860D7" w:rsidRDefault="0023262A">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Quorum called at 4:36p</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Present</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Kevin Adkin</w:t>
      </w:r>
    </w:p>
    <w:p w:rsidR="00D860D7" w:rsidRDefault="0023262A">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Gayane</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Barseghyan</w:t>
      </w:r>
      <w:proofErr w:type="spellEnd"/>
    </w:p>
    <w:p w:rsidR="00D860D7" w:rsidRDefault="0023262A">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Ara</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Chalabyan</w:t>
      </w:r>
      <w:proofErr w:type="spellEnd"/>
    </w:p>
    <w:p w:rsidR="00D860D7" w:rsidRDefault="0023262A">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Artur</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Khalatyan</w:t>
      </w:r>
      <w:proofErr w:type="spellEnd"/>
    </w:p>
    <w:p w:rsidR="00D860D7" w:rsidRDefault="0023262A">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Arto</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Vaun</w:t>
      </w:r>
      <w:proofErr w:type="spellEnd"/>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Jenny </w:t>
      </w:r>
      <w:proofErr w:type="spellStart"/>
      <w:r>
        <w:rPr>
          <w:rFonts w:ascii="Roboto Condensed" w:eastAsia="Roboto Condensed" w:hAnsi="Roboto Condensed" w:cs="Roboto Condensed"/>
        </w:rPr>
        <w:t>Paturyan</w:t>
      </w:r>
      <w:proofErr w:type="spellEnd"/>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Hayk </w:t>
      </w:r>
      <w:proofErr w:type="spellStart"/>
      <w:r>
        <w:rPr>
          <w:rFonts w:ascii="Roboto Condensed" w:eastAsia="Roboto Condensed" w:hAnsi="Roboto Condensed" w:cs="Roboto Condensed"/>
        </w:rPr>
        <w:t>Mamajanyan</w:t>
      </w:r>
      <w:proofErr w:type="spellEnd"/>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Aram </w:t>
      </w:r>
      <w:proofErr w:type="spellStart"/>
      <w:r>
        <w:rPr>
          <w:rFonts w:ascii="Roboto Condensed" w:eastAsia="Roboto Condensed" w:hAnsi="Roboto Condensed" w:cs="Roboto Condensed"/>
        </w:rPr>
        <w:t>Keryan</w:t>
      </w:r>
      <w:proofErr w:type="spellEnd"/>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Irshat Madyarov</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Don Fuller</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Absent</w:t>
      </w:r>
    </w:p>
    <w:p w:rsidR="00D860D7" w:rsidRDefault="0023262A">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Mikayel</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Tovmasyan</w:t>
      </w:r>
      <w:proofErr w:type="spellEnd"/>
    </w:p>
    <w:p w:rsidR="00D860D7" w:rsidRDefault="0023262A">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Varduhi</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Petrosyan</w:t>
      </w:r>
      <w:proofErr w:type="spellEnd"/>
    </w:p>
    <w:p w:rsidR="00D860D7" w:rsidRDefault="0023262A">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Tsovinar</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Harutyunyan</w:t>
      </w:r>
      <w:proofErr w:type="spellEnd"/>
    </w:p>
    <w:p w:rsidR="00D860D7" w:rsidRDefault="0023262A">
      <w:pPr>
        <w:numPr>
          <w:ilvl w:val="2"/>
          <w:numId w:val="1"/>
        </w:numPr>
        <w:ind w:hanging="360"/>
        <w:contextualSpacing/>
        <w:rPr>
          <w:rFonts w:ascii="Roboto Condensed" w:eastAsia="Roboto Condensed" w:hAnsi="Roboto Condensed" w:cs="Roboto Condensed"/>
        </w:rPr>
      </w:pPr>
      <w:proofErr w:type="spellStart"/>
      <w:r>
        <w:rPr>
          <w:rFonts w:ascii="Roboto Condensed" w:eastAsia="Roboto Condensed" w:hAnsi="Roboto Condensed" w:cs="Roboto Condensed"/>
        </w:rPr>
        <w:t>Aleksandr</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Grigoryan</w:t>
      </w:r>
      <w:proofErr w:type="spellEnd"/>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Arthur </w:t>
      </w:r>
      <w:proofErr w:type="spellStart"/>
      <w:r>
        <w:rPr>
          <w:rFonts w:ascii="Roboto Condensed" w:eastAsia="Roboto Condensed" w:hAnsi="Roboto Condensed" w:cs="Roboto Condensed"/>
        </w:rPr>
        <w:t>Dolmajian</w:t>
      </w:r>
      <w:proofErr w:type="spellEnd"/>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Simon Clarke</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Armen </w:t>
      </w:r>
      <w:proofErr w:type="spellStart"/>
      <w:r>
        <w:rPr>
          <w:rFonts w:ascii="Roboto Condensed" w:eastAsia="Roboto Condensed" w:hAnsi="Roboto Condensed" w:cs="Roboto Condensed"/>
        </w:rPr>
        <w:t>Mktchyan</w:t>
      </w:r>
      <w:proofErr w:type="spellEnd"/>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Guests</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Provost Rhodes</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Catherine </w:t>
      </w:r>
      <w:proofErr w:type="spellStart"/>
      <w:r>
        <w:rPr>
          <w:rFonts w:ascii="Roboto Condensed" w:eastAsia="Roboto Condensed" w:hAnsi="Roboto Condensed" w:cs="Roboto Condensed"/>
        </w:rPr>
        <w:t>Buon</w:t>
      </w:r>
      <w:proofErr w:type="spellEnd"/>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Hilda </w:t>
      </w:r>
      <w:proofErr w:type="spellStart"/>
      <w:r>
        <w:rPr>
          <w:rFonts w:ascii="Roboto Condensed" w:eastAsia="Roboto Condensed" w:hAnsi="Roboto Condensed" w:cs="Roboto Condensed"/>
        </w:rPr>
        <w:t>Grigorian</w:t>
      </w:r>
      <w:proofErr w:type="spellEnd"/>
    </w:p>
    <w:p w:rsidR="00D860D7" w:rsidRDefault="0023262A">
      <w:pPr>
        <w:numPr>
          <w:ilvl w:val="0"/>
          <w:numId w:val="1"/>
        </w:numPr>
        <w:ind w:hanging="360"/>
        <w:rPr>
          <w:rFonts w:ascii="Roboto Condensed" w:eastAsia="Roboto Condensed" w:hAnsi="Roboto Condensed" w:cs="Roboto Condensed"/>
        </w:rPr>
      </w:pPr>
      <w:r>
        <w:rPr>
          <w:rFonts w:ascii="Roboto Condensed" w:eastAsia="Roboto Condensed" w:hAnsi="Roboto Condensed" w:cs="Roboto Condensed"/>
        </w:rPr>
        <w:t>Approval of the agenda</w:t>
      </w:r>
    </w:p>
    <w:p w:rsidR="00D860D7" w:rsidRDefault="0023262A">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Approval of minutes from November</w:t>
      </w:r>
    </w:p>
    <w:p w:rsidR="00D860D7" w:rsidRDefault="0023262A">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Reports from Committees:</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Executive Committee</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Discussed general assembly and spring meeting scheduling (which will be discussed later in today’s meeting)</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Curriculum Committee with Catherine </w:t>
      </w:r>
      <w:proofErr w:type="spellStart"/>
      <w:r>
        <w:rPr>
          <w:rFonts w:ascii="Roboto Condensed" w:eastAsia="Roboto Condensed" w:hAnsi="Roboto Condensed" w:cs="Roboto Condensed"/>
        </w:rPr>
        <w:t>Buon</w:t>
      </w:r>
      <w:proofErr w:type="spellEnd"/>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Met Dec. 10</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30 new courses approved.  Gave breakdown by program.</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Prioritize course registration in the spri</w:t>
      </w:r>
      <w:r>
        <w:rPr>
          <w:rFonts w:ascii="Roboto Condensed" w:eastAsia="Roboto Condensed" w:hAnsi="Roboto Condensed" w:cs="Roboto Condensed"/>
        </w:rPr>
        <w:t xml:space="preserve">ng.  Juniors will be first to register (open 1/11), then sophomores (opens 1/12), and last freshmen (opens 1/13).  On 14th course registration is open to </w:t>
      </w:r>
      <w:proofErr w:type="gramStart"/>
      <w:r>
        <w:rPr>
          <w:rFonts w:ascii="Roboto Condensed" w:eastAsia="Roboto Condensed" w:hAnsi="Roboto Condensed" w:cs="Roboto Condensed"/>
        </w:rPr>
        <w:t>everyone</w:t>
      </w:r>
      <w:proofErr w:type="gramEnd"/>
      <w:r>
        <w:rPr>
          <w:rFonts w:ascii="Roboto Condensed" w:eastAsia="Roboto Condensed" w:hAnsi="Roboto Condensed" w:cs="Roboto Condensed"/>
        </w:rPr>
        <w:t xml:space="preserve"> through the end of the add/drop period (1/31).  Courses will have set number of seats open an</w:t>
      </w:r>
      <w:r>
        <w:rPr>
          <w:rFonts w:ascii="Roboto Condensed" w:eastAsia="Roboto Condensed" w:hAnsi="Roboto Condensed" w:cs="Roboto Condensed"/>
        </w:rPr>
        <w:t>d more will open with each new cohort.  Ensures juniors will fulfill necessary requirements.</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Issues with ‘retake’ for physical education that is being reworked as ‘incomplete’.</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Ethics &amp; Grievance Committee with </w:t>
      </w:r>
      <w:proofErr w:type="spellStart"/>
      <w:r>
        <w:rPr>
          <w:rFonts w:ascii="Roboto Condensed" w:eastAsia="Roboto Condensed" w:hAnsi="Roboto Condensed" w:cs="Roboto Condensed"/>
        </w:rPr>
        <w:t>Arto</w:t>
      </w:r>
      <w:proofErr w:type="spellEnd"/>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Resolved a grievance from last year.</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No </w:t>
      </w:r>
      <w:r>
        <w:rPr>
          <w:rFonts w:ascii="Roboto Condensed" w:eastAsia="Roboto Condensed" w:hAnsi="Roboto Condensed" w:cs="Roboto Condensed"/>
        </w:rPr>
        <w:t>new grievances at this time.</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Extension Committee (info submitted by </w:t>
      </w:r>
      <w:proofErr w:type="spellStart"/>
      <w:r>
        <w:rPr>
          <w:rFonts w:ascii="Roboto Condensed" w:eastAsia="Roboto Condensed" w:hAnsi="Roboto Condensed" w:cs="Roboto Condensed"/>
        </w:rPr>
        <w:t>Mikayel</w:t>
      </w:r>
      <w:proofErr w:type="spellEnd"/>
      <w:r>
        <w:rPr>
          <w:rFonts w:ascii="Roboto Condensed" w:eastAsia="Roboto Condensed" w:hAnsi="Roboto Condensed" w:cs="Roboto Condensed"/>
        </w:rPr>
        <w:t xml:space="preserve"> via email) and with Jenny</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lastRenderedPageBreak/>
        <w:t>CEP updates are that we are in process of meeting with AUA admin. To discuss the new draft of the charge and at the same time start reviewing the new cour</w:t>
      </w:r>
      <w:r>
        <w:rPr>
          <w:rFonts w:ascii="Roboto Condensed" w:eastAsia="Roboto Condensed" w:hAnsi="Roboto Condensed" w:cs="Roboto Condensed"/>
        </w:rPr>
        <w:t>ses that are in the pipeline at the Extension (in order to optimally use this time of finalizing the charge)</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Reviewed evaluation of Extension.</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Student Learning Committee with </w:t>
      </w:r>
      <w:proofErr w:type="spellStart"/>
      <w:r>
        <w:rPr>
          <w:rFonts w:ascii="Roboto Condensed" w:eastAsia="Roboto Condensed" w:hAnsi="Roboto Condensed" w:cs="Roboto Condensed"/>
        </w:rPr>
        <w:t>Artur</w:t>
      </w:r>
      <w:proofErr w:type="spellEnd"/>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Topics for Brown Bag discussions: Academic skills and transferable skills.</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They will lead in March and May.</w:t>
      </w:r>
    </w:p>
    <w:p w:rsidR="00D860D7" w:rsidRDefault="0023262A">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Re-appointment of Ad Hoc Advising Committee</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During last FS meeting Melissa Brown spoke to us about the need to reappointment the Ad Hoc Advising Committee.  She spoke of a new document that is in development.</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Accepted nominations for committee members.</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Melissa Brown, </w:t>
      </w:r>
      <w:proofErr w:type="spellStart"/>
      <w:r>
        <w:rPr>
          <w:rFonts w:ascii="Roboto Condensed" w:eastAsia="Roboto Condensed" w:hAnsi="Roboto Condensed" w:cs="Roboto Condensed"/>
        </w:rPr>
        <w:t>Garine</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Palandjian</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Sharistan</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Melkonian</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Chaghig</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Arzrouni-Chahinian</w:t>
      </w:r>
      <w:proofErr w:type="spellEnd"/>
      <w:r>
        <w:rPr>
          <w:rFonts w:ascii="Roboto Condensed" w:eastAsia="Roboto Condensed" w:hAnsi="Roboto Condensed" w:cs="Roboto Condensed"/>
        </w:rPr>
        <w:t xml:space="preserve">,  Maria </w:t>
      </w:r>
      <w:proofErr w:type="spellStart"/>
      <w:r>
        <w:rPr>
          <w:rFonts w:ascii="Roboto Condensed" w:eastAsia="Roboto Condensed" w:hAnsi="Roboto Condensed" w:cs="Roboto Condensed"/>
        </w:rPr>
        <w:t>Martirosyan</w:t>
      </w:r>
      <w:proofErr w:type="spellEnd"/>
      <w:r>
        <w:rPr>
          <w:rFonts w:ascii="Roboto Condensed" w:eastAsia="Roboto Condensed" w:hAnsi="Roboto Condensed" w:cs="Roboto Condensed"/>
        </w:rPr>
        <w:t xml:space="preserve"> (CHSS),  </w:t>
      </w:r>
      <w:proofErr w:type="spellStart"/>
      <w:r>
        <w:rPr>
          <w:rFonts w:ascii="Roboto Condensed" w:eastAsia="Roboto Condensed" w:hAnsi="Roboto Condensed" w:cs="Roboto Condensed"/>
        </w:rPr>
        <w:t>Gayane</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Zavaryan</w:t>
      </w:r>
      <w:proofErr w:type="spellEnd"/>
      <w:r>
        <w:rPr>
          <w:rFonts w:ascii="Roboto Condensed" w:eastAsia="Roboto Condensed" w:hAnsi="Roboto Condensed" w:cs="Roboto Condensed"/>
        </w:rPr>
        <w:t xml:space="preserve"> (BAB)</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Silent vote with ballots for appointments</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Top four: Melissa Brown, </w:t>
      </w:r>
      <w:proofErr w:type="spellStart"/>
      <w:r>
        <w:rPr>
          <w:rFonts w:ascii="Roboto Condensed" w:eastAsia="Roboto Condensed" w:hAnsi="Roboto Condensed" w:cs="Roboto Condensed"/>
        </w:rPr>
        <w:t>Garine</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Palandjian</w:t>
      </w:r>
      <w:proofErr w:type="spellEnd"/>
      <w:proofErr w:type="gramStart"/>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Sharistan</w:t>
      </w:r>
      <w:proofErr w:type="spellEnd"/>
      <w:proofErr w:type="gram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Melkonian</w:t>
      </w:r>
      <w:proofErr w:type="spellEnd"/>
      <w:r>
        <w:rPr>
          <w:rFonts w:ascii="Roboto Condensed" w:eastAsia="Roboto Condensed" w:hAnsi="Roboto Condensed" w:cs="Roboto Condensed"/>
        </w:rPr>
        <w:t xml:space="preserve">,  and </w:t>
      </w:r>
      <w:proofErr w:type="spellStart"/>
      <w:r>
        <w:rPr>
          <w:rFonts w:ascii="Roboto Condensed" w:eastAsia="Roboto Condensed" w:hAnsi="Roboto Condensed" w:cs="Roboto Condensed"/>
        </w:rPr>
        <w:t>Chaghig</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Arzrouni-Chahinian</w:t>
      </w:r>
      <w:proofErr w:type="spellEnd"/>
      <w:r>
        <w:rPr>
          <w:rFonts w:ascii="Roboto Condensed" w:eastAsia="Roboto Condensed" w:hAnsi="Roboto Condensed" w:cs="Roboto Condensed"/>
        </w:rPr>
        <w:t xml:space="preserve">.  Will need to confirm their interest in reinstating the committee.  Should any of the four say no it would then go to </w:t>
      </w:r>
      <w:proofErr w:type="spellStart"/>
      <w:r>
        <w:rPr>
          <w:rFonts w:ascii="Roboto Condensed" w:eastAsia="Roboto Condensed" w:hAnsi="Roboto Condensed" w:cs="Roboto Condensed"/>
        </w:rPr>
        <w:t>Gayane</w:t>
      </w:r>
      <w:proofErr w:type="spellEnd"/>
      <w:r>
        <w:rPr>
          <w:rFonts w:ascii="Roboto Condensed" w:eastAsia="Roboto Condensed" w:hAnsi="Roboto Condensed" w:cs="Roboto Condensed"/>
        </w:rPr>
        <w:t xml:space="preserve"> Z. and then </w:t>
      </w:r>
      <w:proofErr w:type="gramStart"/>
      <w:r>
        <w:rPr>
          <w:rFonts w:ascii="Roboto Condensed" w:eastAsia="Roboto Condensed" w:hAnsi="Roboto Condensed" w:cs="Roboto Condensed"/>
        </w:rPr>
        <w:t>Maria.</w:t>
      </w:r>
      <w:proofErr w:type="gramEnd"/>
    </w:p>
    <w:p w:rsidR="00D860D7" w:rsidRDefault="0023262A">
      <w:pPr>
        <w:numPr>
          <w:ilvl w:val="1"/>
          <w:numId w:val="1"/>
        </w:numPr>
        <w:ind w:hanging="360"/>
        <w:contextualSpacing/>
        <w:rPr>
          <w:rFonts w:ascii="Roboto Condensed" w:eastAsia="Roboto Condensed" w:hAnsi="Roboto Condensed" w:cs="Roboto Condensed"/>
          <w:b/>
        </w:rPr>
      </w:pPr>
      <w:r>
        <w:rPr>
          <w:rFonts w:ascii="Roboto Condensed" w:eastAsia="Roboto Condensed" w:hAnsi="Roboto Condensed" w:cs="Roboto Condensed"/>
          <w:b/>
        </w:rPr>
        <w:t xml:space="preserve">Action item: </w:t>
      </w:r>
      <w:r>
        <w:rPr>
          <w:rFonts w:ascii="Roboto Condensed" w:eastAsia="Roboto Condensed" w:hAnsi="Roboto Condensed" w:cs="Roboto Condensed"/>
          <w:b/>
        </w:rPr>
        <w:t>Irshat to contact nominated individuals and ask for their consent on serve on the committee. Recommend that they meet and share a report for the next FS meeting.</w:t>
      </w:r>
    </w:p>
    <w:p w:rsidR="00D860D7" w:rsidRDefault="0023262A">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Discussion of General Assembly</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Procedures for Faculty Promotion</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Irshat gave an overview of the</w:t>
      </w:r>
      <w:r>
        <w:rPr>
          <w:rFonts w:ascii="Roboto Condensed" w:eastAsia="Roboto Condensed" w:hAnsi="Roboto Condensed" w:cs="Roboto Condensed"/>
        </w:rPr>
        <w:t xml:space="preserve"> General Assembly discussion.</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During General Assembly, </w:t>
      </w:r>
      <w:proofErr w:type="spellStart"/>
      <w:r>
        <w:rPr>
          <w:rFonts w:ascii="Roboto Condensed" w:eastAsia="Roboto Condensed" w:hAnsi="Roboto Condensed" w:cs="Roboto Condensed"/>
        </w:rPr>
        <w:t>Varduhi</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Petrosyan</w:t>
      </w:r>
      <w:proofErr w:type="spellEnd"/>
      <w:r>
        <w:rPr>
          <w:rFonts w:ascii="Roboto Condensed" w:eastAsia="Roboto Condensed" w:hAnsi="Roboto Condensed" w:cs="Roboto Condensed"/>
        </w:rPr>
        <w:t xml:space="preserve"> gave the history and highlights of the changes in the document.</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Discussed the change in order to items 5 and 6 (Ad Hoc Committee and Dean’s Review, respectively).  Perhaps these two i</w:t>
      </w:r>
      <w:r>
        <w:rPr>
          <w:rFonts w:ascii="Roboto Condensed" w:eastAsia="Roboto Condensed" w:hAnsi="Roboto Condensed" w:cs="Roboto Condensed"/>
        </w:rPr>
        <w:t>tems should be reversed (Dean’s Review followed by Ad Hoc Committee).  Discussion at assembly concluded to leave them in their current order so that the Dean does not impact the workings of the Ad Hoc Committee.</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Provost Rhodes gave administrative update re</w:t>
      </w:r>
      <w:r>
        <w:rPr>
          <w:rFonts w:ascii="Roboto Condensed" w:eastAsia="Roboto Condensed" w:hAnsi="Roboto Condensed" w:cs="Roboto Condensed"/>
        </w:rPr>
        <w:t>garding the document.</w:t>
      </w:r>
    </w:p>
    <w:p w:rsidR="00D860D7" w:rsidRDefault="0023262A">
      <w:pPr>
        <w:numPr>
          <w:ilvl w:val="2"/>
          <w:numId w:val="1"/>
        </w:numPr>
        <w:ind w:hanging="360"/>
        <w:contextualSpacing/>
        <w:rPr>
          <w:rFonts w:ascii="Roboto Condensed" w:eastAsia="Roboto Condensed" w:hAnsi="Roboto Condensed" w:cs="Roboto Condensed"/>
          <w:b/>
        </w:rPr>
      </w:pPr>
      <w:r>
        <w:rPr>
          <w:rFonts w:ascii="Roboto Condensed" w:eastAsia="Roboto Condensed" w:hAnsi="Roboto Condensed" w:cs="Roboto Condensed"/>
          <w:b/>
        </w:rPr>
        <w:t>FS vote - unanimous approval of document.</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Faculty Package for Recruitment and Retention</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Irshat gave the history and highlights of the Ad Hoc Committee’s work at General Assembly and in current FS meeting.</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Distributed a draft report th</w:t>
      </w:r>
      <w:r>
        <w:rPr>
          <w:rFonts w:ascii="Roboto Condensed" w:eastAsia="Roboto Condensed" w:hAnsi="Roboto Condensed" w:cs="Roboto Condensed"/>
        </w:rPr>
        <w:t>e Ad Hoc Committee developed for FS.</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Three main topics at the General Assembly:  key concerns regarding recruitment and retention; whether the AUA pay scale should be public information; and, local and international faculty needs.</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Should we reach out to fa</w:t>
      </w:r>
      <w:r>
        <w:rPr>
          <w:rFonts w:ascii="Roboto Condensed" w:eastAsia="Roboto Condensed" w:hAnsi="Roboto Condensed" w:cs="Roboto Condensed"/>
        </w:rPr>
        <w:t>culty who have left AUA to gather data/information related to the reasons they left or potential reasons they might have stayed?  There are a limited number of faculty to interview and this raised the issue of ethics because it’s likely the person couldn’t</w:t>
      </w:r>
      <w:r>
        <w:rPr>
          <w:rFonts w:ascii="Roboto Condensed" w:eastAsia="Roboto Condensed" w:hAnsi="Roboto Condensed" w:cs="Roboto Condensed"/>
        </w:rPr>
        <w:t xml:space="preserve"> remain anonymous.  The committee could ask the potential interviewees if they are okay with their name and thoughts being linked.</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Should AUA develop an exit survey/interview?  Would give us hard data rather than anecdotal thoughts.</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Data from the online su</w:t>
      </w:r>
      <w:r>
        <w:rPr>
          <w:rFonts w:ascii="Roboto Condensed" w:eastAsia="Roboto Condensed" w:hAnsi="Roboto Condensed" w:cs="Roboto Condensed"/>
        </w:rPr>
        <w:t>rvey arrived yesterday. Hence, unable to discuss results at this time.</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 concern was raised that we many need to differentiate the needs of part-time and full-time faculty.  Perhaps this document should prioritize full-time faculty, as Provost suggested, b</w:t>
      </w:r>
      <w:r>
        <w:rPr>
          <w:rFonts w:ascii="Roboto Condensed" w:eastAsia="Roboto Condensed" w:hAnsi="Roboto Condensed" w:cs="Roboto Condensed"/>
        </w:rPr>
        <w:t xml:space="preserve">ecause </w:t>
      </w:r>
      <w:r>
        <w:rPr>
          <w:rFonts w:ascii="Roboto Condensed" w:eastAsia="Roboto Condensed" w:hAnsi="Roboto Condensed" w:cs="Roboto Condensed"/>
        </w:rPr>
        <w:lastRenderedPageBreak/>
        <w:t>this is a recommendation in the WASC report, but this would need to be addressed.  Issue that some faculty are unclear whether they are considered full or part time.</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General discussion of whether the university has interest in raising the number of </w:t>
      </w:r>
      <w:r>
        <w:rPr>
          <w:rFonts w:ascii="Roboto Condensed" w:eastAsia="Roboto Condensed" w:hAnsi="Roboto Condensed" w:cs="Roboto Condensed"/>
        </w:rPr>
        <w:t>full-time faculty and faculty from international institutions.</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Definitions of milestones you must reach to reach the next faculty level.</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 workshop could be developed for the spring around the topic of what the University’s standards are for promotion.  Wh</w:t>
      </w:r>
      <w:r>
        <w:rPr>
          <w:rFonts w:ascii="Roboto Condensed" w:eastAsia="Roboto Condensed" w:hAnsi="Roboto Condensed" w:cs="Roboto Condensed"/>
        </w:rPr>
        <w:t xml:space="preserve">at is expected for teaching, research, and service? Provost suggested he could offer such a workshop. </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Discussion of whether salary should be made public and the issues that were raised during the assembly.  Transparency would help applicants know the rang</w:t>
      </w:r>
      <w:r>
        <w:rPr>
          <w:rFonts w:ascii="Roboto Condensed" w:eastAsia="Roboto Condensed" w:hAnsi="Roboto Condensed" w:cs="Roboto Condensed"/>
        </w:rPr>
        <w:t>e of expected salary.  Some felt that it should at least be public internally at AUA.  Others felt it should remain non-public information due to competitive salary issues in Armenia, primarily at other Armenian institutions.</w:t>
      </w:r>
    </w:p>
    <w:p w:rsidR="00D860D7" w:rsidRDefault="0023262A">
      <w:pPr>
        <w:numPr>
          <w:ilvl w:val="2"/>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Clarity of what resources are </w:t>
      </w:r>
      <w:r>
        <w:rPr>
          <w:rFonts w:ascii="Roboto Condensed" w:eastAsia="Roboto Condensed" w:hAnsi="Roboto Condensed" w:cs="Roboto Condensed"/>
        </w:rPr>
        <w:t>available to part-time and adjunct faculty.  The issue of resources available for research, conferences, publishing, etc.  Institutional clarity would be beneficial.</w:t>
      </w:r>
    </w:p>
    <w:p w:rsidR="00D860D7" w:rsidRDefault="0023262A">
      <w:pPr>
        <w:numPr>
          <w:ilvl w:val="2"/>
          <w:numId w:val="1"/>
        </w:numPr>
        <w:ind w:hanging="360"/>
        <w:contextualSpacing/>
        <w:rPr>
          <w:rFonts w:ascii="Roboto Condensed" w:eastAsia="Roboto Condensed" w:hAnsi="Roboto Condensed" w:cs="Roboto Condensed"/>
          <w:b/>
        </w:rPr>
      </w:pPr>
      <w:r>
        <w:rPr>
          <w:rFonts w:ascii="Roboto Condensed" w:eastAsia="Roboto Condensed" w:hAnsi="Roboto Condensed" w:cs="Roboto Condensed"/>
          <w:b/>
        </w:rPr>
        <w:t>Action item: The Ad-hoc committee will finalize the report with recommendations for FS mee</w:t>
      </w:r>
      <w:r>
        <w:rPr>
          <w:rFonts w:ascii="Roboto Condensed" w:eastAsia="Roboto Condensed" w:hAnsi="Roboto Condensed" w:cs="Roboto Condensed"/>
          <w:b/>
        </w:rPr>
        <w:t>ting in January.</w:t>
      </w:r>
    </w:p>
    <w:p w:rsidR="00D860D7" w:rsidRDefault="0023262A">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Security and safety on campus</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There have been several incidents on campus in recent weeks with students and external </w:t>
      </w:r>
      <w:proofErr w:type="gramStart"/>
      <w:r>
        <w:rPr>
          <w:rFonts w:ascii="Roboto Condensed" w:eastAsia="Roboto Condensed" w:hAnsi="Roboto Condensed" w:cs="Roboto Condensed"/>
        </w:rPr>
        <w:t>individuals</w:t>
      </w:r>
      <w:proofErr w:type="gramEnd"/>
      <w:r>
        <w:rPr>
          <w:rFonts w:ascii="Roboto Condensed" w:eastAsia="Roboto Condensed" w:hAnsi="Roboto Condensed" w:cs="Roboto Condensed"/>
        </w:rPr>
        <w:t xml:space="preserve"> fist fighting in and outside of the AUA buildings.</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VP of Operations, </w:t>
      </w:r>
      <w:proofErr w:type="spellStart"/>
      <w:r>
        <w:rPr>
          <w:rFonts w:ascii="Roboto Condensed" w:eastAsia="Roboto Condensed" w:hAnsi="Roboto Condensed" w:cs="Roboto Condensed"/>
        </w:rPr>
        <w:t>Ashot</w:t>
      </w:r>
      <w:proofErr w:type="spellEnd"/>
      <w:r>
        <w:rPr>
          <w:rFonts w:ascii="Roboto Condensed" w:eastAsia="Roboto Condensed" w:hAnsi="Roboto Condensed" w:cs="Roboto Condensed"/>
        </w:rPr>
        <w:t xml:space="preserve"> </w:t>
      </w:r>
      <w:proofErr w:type="spellStart"/>
      <w:r>
        <w:rPr>
          <w:rFonts w:ascii="Roboto Condensed" w:eastAsia="Roboto Condensed" w:hAnsi="Roboto Condensed" w:cs="Roboto Condensed"/>
        </w:rPr>
        <w:t>Ghazaryan</w:t>
      </w:r>
      <w:proofErr w:type="spellEnd"/>
      <w:r>
        <w:rPr>
          <w:rFonts w:ascii="Roboto Condensed" w:eastAsia="Roboto Condensed" w:hAnsi="Roboto Condensed" w:cs="Roboto Condensed"/>
        </w:rPr>
        <w:t>, is addressing current security flaws.</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The new entrance to the Main Building (currently under construction) will have turnstile entrances where AUA IDs will grant admittance.  Guests will have to sign in and present a form</w:t>
      </w:r>
      <w:r>
        <w:rPr>
          <w:rFonts w:ascii="Roboto Condensed" w:eastAsia="Roboto Condensed" w:hAnsi="Roboto Condensed" w:cs="Roboto Condensed"/>
        </w:rPr>
        <w:t xml:space="preserve"> of identification.</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 xml:space="preserve">Issue raised of what is the faculty’s role during </w:t>
      </w:r>
      <w:proofErr w:type="gramStart"/>
      <w:r>
        <w:rPr>
          <w:rFonts w:ascii="Roboto Condensed" w:eastAsia="Roboto Condensed" w:hAnsi="Roboto Condensed" w:cs="Roboto Condensed"/>
        </w:rPr>
        <w:t>an</w:t>
      </w:r>
      <w:proofErr w:type="gramEnd"/>
      <w:r>
        <w:rPr>
          <w:rFonts w:ascii="Roboto Condensed" w:eastAsia="Roboto Condensed" w:hAnsi="Roboto Condensed" w:cs="Roboto Condensed"/>
        </w:rPr>
        <w:t xml:space="preserve"> safety threat.  Who to call or notify?</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Do we need more security?  Patrolling security - in and out of building?</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AUA is looking to revise the Student Code of Conduct.  This document wi</w:t>
      </w:r>
      <w:r>
        <w:rPr>
          <w:rFonts w:ascii="Roboto Condensed" w:eastAsia="Roboto Condensed" w:hAnsi="Roboto Condensed" w:cs="Roboto Condensed"/>
        </w:rPr>
        <w:t>ll come to FS for review in upcoming weeks.</w:t>
      </w:r>
    </w:p>
    <w:p w:rsidR="00D860D7" w:rsidRDefault="0023262A">
      <w:pPr>
        <w:numPr>
          <w:ilvl w:val="1"/>
          <w:numId w:val="1"/>
        </w:numPr>
        <w:ind w:hanging="360"/>
        <w:contextualSpacing/>
        <w:rPr>
          <w:rFonts w:ascii="Roboto Condensed" w:eastAsia="Roboto Condensed" w:hAnsi="Roboto Condensed" w:cs="Roboto Condensed"/>
          <w:b/>
        </w:rPr>
      </w:pPr>
      <w:r>
        <w:rPr>
          <w:rFonts w:ascii="Roboto Condensed" w:eastAsia="Roboto Condensed" w:hAnsi="Roboto Condensed" w:cs="Roboto Condensed"/>
          <w:b/>
        </w:rPr>
        <w:t>Action item:  request the Student Conduct Committee to share this document for January if it is available.</w:t>
      </w:r>
    </w:p>
    <w:p w:rsidR="00D860D7" w:rsidRDefault="0023262A">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Scheduling FS meetings in Spring 2016</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Worksheet passed around.  Faculty asked to indicate what times of t</w:t>
      </w:r>
      <w:r>
        <w:rPr>
          <w:rFonts w:ascii="Roboto Condensed" w:eastAsia="Roboto Condensed" w:hAnsi="Roboto Condensed" w:cs="Roboto Condensed"/>
        </w:rPr>
        <w:t>he week they are not available due to lecturing or other critical job activities.</w:t>
      </w:r>
    </w:p>
    <w:p w:rsidR="00D860D7" w:rsidRDefault="0023262A">
      <w:pPr>
        <w:numPr>
          <w:ilvl w:val="1"/>
          <w:numId w:val="1"/>
        </w:numPr>
        <w:ind w:hanging="360"/>
        <w:contextualSpacing/>
        <w:rPr>
          <w:rFonts w:ascii="Roboto Condensed" w:eastAsia="Roboto Condensed" w:hAnsi="Roboto Condensed" w:cs="Roboto Condensed"/>
          <w:b/>
        </w:rPr>
      </w:pPr>
      <w:r>
        <w:rPr>
          <w:rFonts w:ascii="Roboto Condensed" w:eastAsia="Roboto Condensed" w:hAnsi="Roboto Condensed" w:cs="Roboto Condensed"/>
          <w:b/>
        </w:rPr>
        <w:t>Action item: circulate the finalized schedule of FS meetings in Spring 2016 among FS members and other faculty</w:t>
      </w:r>
    </w:p>
    <w:p w:rsidR="00D860D7" w:rsidRDefault="0023262A">
      <w:pPr>
        <w:numPr>
          <w:ilvl w:val="0"/>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Finalize the topics for FS brown bags in February and April</w:t>
      </w:r>
    </w:p>
    <w:p w:rsidR="00D860D7" w:rsidRDefault="0023262A">
      <w:pPr>
        <w:numPr>
          <w:ilvl w:val="1"/>
          <w:numId w:val="1"/>
        </w:numPr>
        <w:ind w:hanging="360"/>
        <w:contextualSpacing/>
        <w:rPr>
          <w:rFonts w:ascii="Roboto Condensed" w:eastAsia="Roboto Condensed" w:hAnsi="Roboto Condensed" w:cs="Roboto Condensed"/>
        </w:rPr>
      </w:pPr>
      <w:r>
        <w:rPr>
          <w:rFonts w:ascii="Roboto Condensed" w:eastAsia="Roboto Condensed" w:hAnsi="Roboto Condensed" w:cs="Roboto Condensed"/>
        </w:rPr>
        <w:t>Pot</w:t>
      </w:r>
      <w:r>
        <w:rPr>
          <w:rFonts w:ascii="Roboto Condensed" w:eastAsia="Roboto Condensed" w:hAnsi="Roboto Condensed" w:cs="Roboto Condensed"/>
        </w:rPr>
        <w:t>ential topics: Security and facilities, definitions of faculty roles/contracts, faculty efficiency and management, new AUA counselor</w:t>
      </w:r>
    </w:p>
    <w:p w:rsidR="00D860D7" w:rsidRDefault="0023262A">
      <w:pPr>
        <w:numPr>
          <w:ilvl w:val="1"/>
          <w:numId w:val="1"/>
        </w:numPr>
        <w:ind w:hanging="360"/>
        <w:contextualSpacing/>
        <w:rPr>
          <w:rFonts w:ascii="Roboto Condensed" w:eastAsia="Roboto Condensed" w:hAnsi="Roboto Condensed" w:cs="Roboto Condensed"/>
          <w:b/>
        </w:rPr>
      </w:pPr>
      <w:r>
        <w:rPr>
          <w:rFonts w:ascii="Roboto Condensed" w:eastAsia="Roboto Condensed" w:hAnsi="Roboto Condensed" w:cs="Roboto Condensed"/>
          <w:b/>
        </w:rPr>
        <w:t>Action item: send out email for further topics</w:t>
      </w:r>
    </w:p>
    <w:p w:rsidR="00D860D7" w:rsidRDefault="0023262A">
      <w:pPr>
        <w:numPr>
          <w:ilvl w:val="1"/>
          <w:numId w:val="1"/>
        </w:numPr>
        <w:ind w:hanging="360"/>
        <w:contextualSpacing/>
        <w:rPr>
          <w:rFonts w:ascii="Roboto Condensed" w:eastAsia="Roboto Condensed" w:hAnsi="Roboto Condensed" w:cs="Roboto Condensed"/>
          <w:b/>
        </w:rPr>
      </w:pPr>
      <w:r>
        <w:rPr>
          <w:rFonts w:ascii="Roboto Condensed" w:eastAsia="Roboto Condensed" w:hAnsi="Roboto Condensed" w:cs="Roboto Condensed"/>
          <w:b/>
        </w:rPr>
        <w:t>Action item: an online vote for preferred topics</w:t>
      </w:r>
    </w:p>
    <w:p w:rsidR="00D860D7" w:rsidRDefault="0023262A">
      <w:pPr>
        <w:numPr>
          <w:ilvl w:val="0"/>
          <w:numId w:val="1"/>
        </w:numPr>
        <w:ind w:hanging="360"/>
        <w:contextualSpacing/>
        <w:rPr>
          <w:rFonts w:ascii="Roboto Condensed" w:eastAsia="Roboto Condensed" w:hAnsi="Roboto Condensed" w:cs="Roboto Condensed"/>
          <w:color w:val="222222"/>
          <w:highlight w:val="white"/>
        </w:rPr>
      </w:pPr>
      <w:r>
        <w:rPr>
          <w:rFonts w:ascii="Roboto Condensed" w:eastAsia="Roboto Condensed" w:hAnsi="Roboto Condensed" w:cs="Roboto Condensed"/>
          <w:color w:val="222222"/>
          <w:highlight w:val="white"/>
        </w:rPr>
        <w:t>Meeting ends at 6:18</w:t>
      </w:r>
    </w:p>
    <w:p w:rsidR="00D860D7" w:rsidRDefault="00D860D7">
      <w:pPr>
        <w:spacing w:line="240" w:lineRule="auto"/>
      </w:pPr>
    </w:p>
    <w:p w:rsidR="00D860D7" w:rsidRDefault="0023262A">
      <w:pPr>
        <w:spacing w:line="240" w:lineRule="auto"/>
      </w:pPr>
      <w:r>
        <w:rPr>
          <w:rFonts w:ascii="Roboto Condensed" w:eastAsia="Roboto Condensed" w:hAnsi="Roboto Condensed" w:cs="Roboto Condensed"/>
        </w:rPr>
        <w:t xml:space="preserve">Minutes taken by Kevin Adkin. </w:t>
      </w:r>
    </w:p>
    <w:sectPr w:rsidR="00D860D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Condensed">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23356B"/>
    <w:multiLevelType w:val="multilevel"/>
    <w:tmpl w:val="F5624F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D860D7"/>
    <w:rsid w:val="0023262A"/>
    <w:rsid w:val="00D8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F28BE-F7B7-48D5-9AB8-671524AA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imadyarov</dc:creator>
  <cp:lastModifiedBy>user</cp:lastModifiedBy>
  <cp:revision>2</cp:revision>
  <dcterms:created xsi:type="dcterms:W3CDTF">2016-01-27T07:00:00Z</dcterms:created>
  <dcterms:modified xsi:type="dcterms:W3CDTF">2016-01-27T07:00:00Z</dcterms:modified>
</cp:coreProperties>
</file>